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46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E646F">
      <w:pPr>
        <w:pStyle w:val="ConsPlusNormal"/>
        <w:jc w:val="both"/>
        <w:outlineLvl w:val="0"/>
      </w:pPr>
    </w:p>
    <w:p w:rsidR="00000000" w:rsidRDefault="00AE646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КОМИТЕТ ПО ТАРИФНОЙ ПОЛИТИКЕ НОВГОРОДСКОЙ ОБЛАСТИ</w:t>
      </w:r>
    </w:p>
    <w:p w:rsidR="00000000" w:rsidRDefault="00AE646F">
      <w:pPr>
        <w:pStyle w:val="ConsPlusNormal"/>
        <w:jc w:val="center"/>
        <w:rPr>
          <w:b/>
          <w:bCs/>
        </w:rPr>
      </w:pP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от 6 декабря 2019 г. N 76/8</w:t>
      </w:r>
    </w:p>
    <w:p w:rsidR="00000000" w:rsidRDefault="00AE646F">
      <w:pPr>
        <w:pStyle w:val="ConsPlusNormal"/>
        <w:jc w:val="center"/>
        <w:rPr>
          <w:b/>
          <w:bCs/>
        </w:rPr>
      </w:pP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 ПЛАТЫ ЗА ТЕХНОЛОГИЧЕСКОЕ ПРИСОЕДИНЕНИЕ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ГАЗОИСПОЛЬЗУЮЩЕГО ОБОРУДОВАНИЯ К ГАЗОРАСПРЕДЕЛИТЕЛЬНЫМ СЕТЯМ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АКЦИОНЕРНОГО ОБЩЕСТВА "ГАЗПРОМ ГАЗОРАСПРЕДЕЛЕНИЕ ВЕЛИКИЙ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НОВГОРОД" ПО </w:t>
      </w:r>
      <w:proofErr w:type="gramStart"/>
      <w:r>
        <w:rPr>
          <w:b/>
          <w:bCs/>
        </w:rPr>
        <w:t>ИНДИВИДУАЛЬНОМУ ПРОЕКТУ</w:t>
      </w:r>
      <w:proofErr w:type="gramEnd"/>
      <w:r>
        <w:rPr>
          <w:b/>
          <w:bCs/>
        </w:rPr>
        <w:t xml:space="preserve"> ОБЪЕКТА КАПИТАЛЬНОГО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СТРОИТЕЛЬСТВА - ЦЕХА ПО П</w:t>
      </w:r>
      <w:r>
        <w:rPr>
          <w:b/>
          <w:bCs/>
        </w:rPr>
        <w:t>РОИЗВОДСТВУ ОРГАНИЧЕСКИХ УДОБРЕНИЙ,</w:t>
      </w:r>
    </w:p>
    <w:p w:rsidR="00000000" w:rsidRDefault="00AE646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РАСПОЛОЖЕННОГО</w:t>
      </w:r>
      <w:proofErr w:type="gramEnd"/>
      <w:r>
        <w:rPr>
          <w:b/>
          <w:bCs/>
        </w:rPr>
        <w:t xml:space="preserve"> ПО АДРЕСУ: НОВГОРОДСКАЯ ОБЛАСТЬ, КРЕСТЕЦКИЙ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РАЙОН, ВБЛИЗИ ДЕР. СТАРОЕ РАХИНО В ГРАНИЦАХ </w:t>
      </w:r>
      <w:proofErr w:type="gramStart"/>
      <w:r>
        <w:rPr>
          <w:b/>
          <w:bCs/>
        </w:rPr>
        <w:t>ЗЕМЕЛЬНОГО</w:t>
      </w:r>
      <w:proofErr w:type="gramEnd"/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УЧАСТКА С КАДАСТРОВЫМ НОМЕРОМ 53:06:0090306:64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</w:t>
      </w:r>
      <w:r>
        <w:t xml:space="preserve">гическое присоединение газоиспользующего оборудования к газораспределительным сетям на территории Российской Федерации",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</w:t>
      </w:r>
      <w:proofErr w:type="gramEnd"/>
      <w:r>
        <w:t xml:space="preserve"> Новгородской области, утвержденным постановлением Правительства Новгородской области от 21 июля 2016 года N 258, комитет по тарифной политике Новгородской области постановляет: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ind w:firstLine="540"/>
        <w:jc w:val="both"/>
      </w:pPr>
      <w:r>
        <w:t>1. У</w:t>
      </w:r>
      <w:r>
        <w:t xml:space="preserve">становить </w:t>
      </w:r>
      <w:hyperlink w:anchor="Par38" w:history="1">
        <w:r>
          <w:rPr>
            <w:color w:val="0000FF"/>
          </w:rPr>
          <w:t>плату</w:t>
        </w:r>
      </w:hyperlink>
      <w:r>
        <w:t xml:space="preserve">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по </w:t>
      </w:r>
      <w:proofErr w:type="gramStart"/>
      <w:r>
        <w:t>индивидуальному проекту</w:t>
      </w:r>
      <w:proofErr w:type="gramEnd"/>
      <w:r>
        <w:t xml:space="preserve"> объекта капитального строител</w:t>
      </w:r>
      <w:r>
        <w:t xml:space="preserve">ьства - цеха по производству органических удобрений, расположенного по адресу: Новгородская область, </w:t>
      </w:r>
      <w:proofErr w:type="spellStart"/>
      <w:r>
        <w:t>Крестецкий</w:t>
      </w:r>
      <w:proofErr w:type="spellEnd"/>
      <w:r>
        <w:t xml:space="preserve"> район, вблизи дер. Старое Рахино в границах земельного участка с кадастровым номером 53:06:0090306:64, согласно приложению.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ind w:firstLine="540"/>
        <w:jc w:val="both"/>
      </w:pPr>
      <w:r>
        <w:t>2. Настоящее постан</w:t>
      </w:r>
      <w:r>
        <w:t>овление вступает в силу через десять дней после его официального опубликования.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000000" w:rsidRDefault="00AE646F">
      <w:pPr>
        <w:pStyle w:val="ConsPlusNormal"/>
        <w:jc w:val="right"/>
      </w:pPr>
      <w:r>
        <w:t>Заместитель председател</w:t>
      </w:r>
      <w:r>
        <w:t>я</w:t>
      </w:r>
    </w:p>
    <w:p w:rsidR="00000000" w:rsidRDefault="00AE646F">
      <w:pPr>
        <w:pStyle w:val="ConsPlusNormal"/>
        <w:jc w:val="right"/>
      </w:pPr>
      <w:r>
        <w:t>комитета по тарифной политике</w:t>
      </w:r>
    </w:p>
    <w:p w:rsidR="00000000" w:rsidRDefault="00AE646F">
      <w:pPr>
        <w:pStyle w:val="ConsPlusNormal"/>
        <w:jc w:val="right"/>
      </w:pPr>
      <w:r>
        <w:t>Новгородской области</w:t>
      </w:r>
    </w:p>
    <w:p w:rsidR="00000000" w:rsidRDefault="00AE646F">
      <w:pPr>
        <w:pStyle w:val="ConsPlusNormal"/>
        <w:jc w:val="right"/>
      </w:pPr>
      <w:r>
        <w:t>Е.В.СКОРОКИРЖА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jc w:val="right"/>
        <w:outlineLvl w:val="0"/>
      </w:pPr>
      <w:r>
        <w:t>Приложение N 1</w:t>
      </w:r>
    </w:p>
    <w:p w:rsidR="00000000" w:rsidRDefault="00AE646F">
      <w:pPr>
        <w:pStyle w:val="ConsPlusNormal"/>
        <w:jc w:val="right"/>
      </w:pPr>
      <w:r>
        <w:t>к постановлению</w:t>
      </w:r>
    </w:p>
    <w:p w:rsidR="00000000" w:rsidRDefault="00AE646F">
      <w:pPr>
        <w:pStyle w:val="ConsPlusNormal"/>
        <w:jc w:val="right"/>
      </w:pPr>
      <w:r>
        <w:t xml:space="preserve">комитета по </w:t>
      </w:r>
      <w:proofErr w:type="gramStart"/>
      <w:r>
        <w:t>тарифной</w:t>
      </w:r>
      <w:proofErr w:type="gramEnd"/>
    </w:p>
    <w:p w:rsidR="00000000" w:rsidRDefault="00AE646F">
      <w:pPr>
        <w:pStyle w:val="ConsPlusNormal"/>
        <w:jc w:val="right"/>
      </w:pPr>
      <w:r>
        <w:t>политике Новгородской области</w:t>
      </w:r>
    </w:p>
    <w:p w:rsidR="00000000" w:rsidRDefault="00AE646F">
      <w:pPr>
        <w:pStyle w:val="ConsPlusNormal"/>
        <w:jc w:val="right"/>
      </w:pPr>
      <w:r>
        <w:t>от 06.12.2019 N 76/8</w:t>
      </w:r>
    </w:p>
    <w:p w:rsidR="00000000" w:rsidRDefault="00AE646F">
      <w:pPr>
        <w:pStyle w:val="ConsPlusNormal"/>
        <w:jc w:val="both"/>
      </w:pPr>
    </w:p>
    <w:p w:rsidR="00000000" w:rsidRDefault="00AE646F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ПЛАТА ЗА ТЕХНОЛОГИЧЕСКОЕ ПРИСОЕДИНЕНИЕ ГАЗОИСПОЛЬЗУЮЩЕГО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ОБОРУДОВАНИЯ К ГАЗОРАСПРЕДЕЛИТЕЛЬНЫМ СЕТЯМ АКЦИОНЕРНОГО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ОБЩЕСТВА "ГАЗПРОМ ГАЗОРАСПРЕДЕЛЕНИЕ ВЕЛИКИЙ НОВГОРОД"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 </w:t>
      </w:r>
      <w:proofErr w:type="gramStart"/>
      <w:r>
        <w:rPr>
          <w:b/>
          <w:bCs/>
        </w:rPr>
        <w:t>ИНДИВИДУАЛЬНОМУ ПРОЕКТУ</w:t>
      </w:r>
      <w:proofErr w:type="gramEnd"/>
      <w:r>
        <w:rPr>
          <w:b/>
          <w:bCs/>
        </w:rPr>
        <w:t xml:space="preserve"> ОБЪЕКТА КАПИТАЛЬНОГО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СТРОИТЕЛЬСТВА - ЦЕХА ПО ПРОИЗВОДСТВУ ОРГАНИЧЕСКИХ УДОБРЕНИЙ,</w:t>
      </w:r>
    </w:p>
    <w:p w:rsidR="00000000" w:rsidRDefault="00AE646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РАСПОЛОЖЕННОГО</w:t>
      </w:r>
      <w:proofErr w:type="gramEnd"/>
      <w:r>
        <w:rPr>
          <w:b/>
          <w:bCs/>
        </w:rPr>
        <w:t xml:space="preserve"> ПО АДРЕСУ: НОВГОРОДСКА</w:t>
      </w:r>
      <w:r>
        <w:rPr>
          <w:b/>
          <w:bCs/>
        </w:rPr>
        <w:t>Я ОБЛАСТЬ, КРЕСТЕЦКИЙ</w:t>
      </w:r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РАЙОН, ВБЛИЗИ ДЕР. СТАРОЕ РАХИНО В ГРАНИЦАХ </w:t>
      </w:r>
      <w:proofErr w:type="gramStart"/>
      <w:r>
        <w:rPr>
          <w:b/>
          <w:bCs/>
        </w:rPr>
        <w:t>ЗЕМЕЛЬНОГО</w:t>
      </w:r>
      <w:proofErr w:type="gramEnd"/>
    </w:p>
    <w:p w:rsidR="00000000" w:rsidRDefault="00AE646F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УЧАСТКА С КАДАСТРОВЫМ НОМЕРОМ 53:06:0090306:64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23"/>
        <w:gridCol w:w="2268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Размер платы, руб. (без НДС)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Расходы на разработку проектной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731537,40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Расходы на выполнение технических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756824,18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13732,69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Расходы, связанные с осуществлением фактического подключения (технологического присоединения) объектов капиталь</w:t>
            </w:r>
            <w:r>
              <w:t>ного строительства Заявителя к сети газораспределения и проведением пуска газа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6750,18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Налог на прибыль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177203,66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</w:pPr>
            <w:r>
              <w:t>Расходы на проведение мероприятий по технологическому присоединению газоиспользующего оборудования заявителя,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E646F">
            <w:pPr>
              <w:pStyle w:val="ConsPlusNormal"/>
              <w:jc w:val="right"/>
            </w:pPr>
            <w:r>
              <w:t>1686048,11</w:t>
            </w:r>
          </w:p>
        </w:tc>
      </w:tr>
    </w:tbl>
    <w:p w:rsidR="00000000" w:rsidRDefault="00AE646F">
      <w:pPr>
        <w:pStyle w:val="ConsPlusNormal"/>
        <w:jc w:val="both"/>
      </w:pPr>
    </w:p>
    <w:p w:rsidR="00AB5F8C" w:rsidRDefault="00AB5F8C" w:rsidP="00AB5F8C">
      <w:pPr>
        <w:pStyle w:val="ConsPlusNormal"/>
        <w:jc w:val="both"/>
      </w:pPr>
      <w:r>
        <w:t>Источник публикации</w:t>
      </w:r>
    </w:p>
    <w:p w:rsidR="00AB5F8C" w:rsidRDefault="00AB5F8C" w:rsidP="00AB5F8C">
      <w:pPr>
        <w:pStyle w:val="ConsPlusNormal"/>
        <w:jc w:val="both"/>
      </w:pPr>
      <w:r>
        <w:t>Официальный интернет-портал правовой информации http://www.pravo.gov.ru, 09.12.2019,</w:t>
      </w:r>
    </w:p>
    <w:p w:rsidR="00000000" w:rsidRDefault="00AB5F8C" w:rsidP="00AB5F8C">
      <w:pPr>
        <w:pStyle w:val="ConsPlusNormal"/>
        <w:jc w:val="both"/>
      </w:pPr>
      <w:r>
        <w:t>"Новгородские ведомости" (официальный выпуск), N 26, 13.12.2019</w:t>
      </w:r>
    </w:p>
    <w:p w:rsidR="00AE646F" w:rsidRDefault="00AE6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646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8C"/>
    <w:rsid w:val="00AB5F8C"/>
    <w:rsid w:val="00AE646F"/>
    <w:rsid w:val="00E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2F459F9D28D1EC2388C2A7610141D7834D93D394977879DDBC9F9E19444BF1E79F59F1F1BCBF88C2AFCF41E64F1DC0EFEBF448BD8028E042696L2N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A2F459F9D28D1EC2389227607C4B157F3E8F37344D78D4C28492A4B69D4EE84B36F4D15916D4F98E36FCF314L3N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2F459F9D28D1EC2389227607C4B157F3C8730394978D4C28492A4B69D4EE84B36F4D15916D4F98E36FCF314L3N9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3299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Комитета по тарифной политике Новгородской области от 06.12.2019 N 76/8"Об установлении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</vt:lpstr>
    </vt:vector>
  </TitlesOfParts>
  <Company>КонсультантПлюс Версия 4019.00.20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Комитета по тарифной политике Новгородской области от 06.12.2019 N 76/8"Об установлении платы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</dc:title>
  <dc:creator>Алексеева Полина Викторовна</dc:creator>
  <cp:lastModifiedBy>Алексеева Полина Викторовна</cp:lastModifiedBy>
  <cp:revision>2</cp:revision>
  <dcterms:created xsi:type="dcterms:W3CDTF">2019-12-20T07:17:00Z</dcterms:created>
  <dcterms:modified xsi:type="dcterms:W3CDTF">2019-12-20T07:17:00Z</dcterms:modified>
</cp:coreProperties>
</file>